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6779F" w14:textId="2075165E" w:rsidR="0072230B" w:rsidRDefault="0072230B" w:rsidP="007223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Verdunningen en pH</w:t>
      </w:r>
      <w:r>
        <w:rPr>
          <w:rFonts w:ascii="Arial" w:hAnsi="Arial" w:cs="Arial"/>
          <w:b/>
          <w:sz w:val="24"/>
          <w:szCs w:val="24"/>
        </w:rPr>
        <w:br/>
        <w:t>17 oktober 2019</w:t>
      </w:r>
    </w:p>
    <w:p w14:paraId="46E7CE38" w14:textId="0A9C8A3A" w:rsidR="0072230B" w:rsidRDefault="0072230B" w:rsidP="007223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Literatuur</w:t>
      </w:r>
    </w:p>
    <w:p w14:paraId="59106550" w14:textId="7054C81E" w:rsidR="0072230B" w:rsidRPr="0072230B" w:rsidRDefault="0072230B" w:rsidP="0072230B">
      <w:pPr>
        <w:pStyle w:val="Lijstaline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Blz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102 -104, Het chemisch practicum,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R.Udo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&amp; H.R. Leene</w:t>
      </w:r>
    </w:p>
    <w:p w14:paraId="7F8E2A05" w14:textId="020F8AA3" w:rsidR="0072230B" w:rsidRPr="0072230B" w:rsidRDefault="0072230B" w:rsidP="0072230B">
      <w:pPr>
        <w:pStyle w:val="Lijstaline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Blz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99 -101, </w:t>
      </w:r>
      <w:proofErr w:type="spellStart"/>
      <w:r>
        <w:rPr>
          <w:rFonts w:ascii="Arial" w:hAnsi="Arial" w:cs="Arial"/>
          <w:bCs/>
          <w:sz w:val="24"/>
          <w:szCs w:val="24"/>
        </w:rPr>
        <w:t>Biology</w:t>
      </w:r>
      <w:proofErr w:type="spellEnd"/>
      <w:r>
        <w:rPr>
          <w:rFonts w:ascii="Arial" w:hAnsi="Arial" w:cs="Arial"/>
          <w:bCs/>
          <w:sz w:val="24"/>
          <w:szCs w:val="24"/>
        </w:rPr>
        <w:t>, A Global Approach, Campbell</w:t>
      </w:r>
    </w:p>
    <w:p w14:paraId="294642D8" w14:textId="101EB4F3" w:rsidR="0072230B" w:rsidRPr="0072230B" w:rsidRDefault="0072230B" w:rsidP="0072230B">
      <w:pPr>
        <w:pStyle w:val="Lijstaline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hyperlink r:id="rId5" w:history="1">
        <w:r w:rsidRPr="00371DFF">
          <w:rPr>
            <w:rStyle w:val="Hyperlink"/>
            <w:rFonts w:ascii="Arial" w:hAnsi="Arial" w:cs="Arial"/>
            <w:bCs/>
            <w:sz w:val="24"/>
            <w:szCs w:val="24"/>
          </w:rPr>
          <w:t>www.biologiepagina.nl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5107D69" w14:textId="5E1C47A4" w:rsidR="0072230B" w:rsidRDefault="0072230B" w:rsidP="0072230B">
      <w:pPr>
        <w:pStyle w:val="Lijstalinea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hyperlink r:id="rId6" w:history="1">
        <w:r w:rsidRPr="00371DFF">
          <w:rPr>
            <w:rStyle w:val="Hyperlink"/>
            <w:rFonts w:ascii="Arial" w:hAnsi="Arial" w:cs="Arial"/>
            <w:bCs/>
            <w:sz w:val="24"/>
            <w:szCs w:val="24"/>
          </w:rPr>
          <w:t>https://nl.wikipedia.org/wiki/Potentiaal</w:t>
        </w:r>
      </w:hyperlink>
    </w:p>
    <w:p w14:paraId="368ABEAE" w14:textId="03C1DF93" w:rsidR="0072230B" w:rsidRDefault="0072230B" w:rsidP="0072230B">
      <w:pPr>
        <w:pStyle w:val="Lijstalinea"/>
        <w:rPr>
          <w:rFonts w:ascii="Arial" w:hAnsi="Arial" w:cs="Arial"/>
          <w:bCs/>
          <w:sz w:val="24"/>
          <w:szCs w:val="24"/>
        </w:rPr>
      </w:pPr>
    </w:p>
    <w:p w14:paraId="050EAE24" w14:textId="3E5E49A3" w:rsidR="0072230B" w:rsidRPr="002E7641" w:rsidRDefault="0072230B" w:rsidP="0072230B">
      <w:pPr>
        <w:rPr>
          <w:rFonts w:ascii="Arial" w:hAnsi="Arial" w:cs="Arial"/>
          <w:b/>
          <w:sz w:val="24"/>
          <w:szCs w:val="24"/>
        </w:rPr>
      </w:pPr>
      <w:r w:rsidRPr="002E7641">
        <w:rPr>
          <w:rFonts w:ascii="Arial" w:hAnsi="Arial" w:cs="Arial"/>
          <w:b/>
          <w:sz w:val="24"/>
          <w:szCs w:val="24"/>
        </w:rPr>
        <w:t>Het doel van deze opdracht:</w:t>
      </w:r>
    </w:p>
    <w:p w14:paraId="423BC024" w14:textId="7FD81377" w:rsidR="0072230B" w:rsidRDefault="0072230B" w:rsidP="0072230B">
      <w:pPr>
        <w:pStyle w:val="Lijstalinea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Het werken met een pH meter en het berekenen van de pH</w:t>
      </w:r>
    </w:p>
    <w:p w14:paraId="1F6FAF8C" w14:textId="240E6A06" w:rsidR="002E7641" w:rsidRPr="0072230B" w:rsidRDefault="002E7641" w:rsidP="0072230B">
      <w:pPr>
        <w:pStyle w:val="Lijstalinea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Wat er wordt bedoeld met pH</w:t>
      </w:r>
    </w:p>
    <w:p w14:paraId="190FE96F" w14:textId="633DD44D" w:rsidR="0072230B" w:rsidRDefault="0072230B" w:rsidP="007223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pH-meter</w:t>
      </w:r>
    </w:p>
    <w:p w14:paraId="35790BA0" w14:textId="77777777" w:rsidR="0072230B" w:rsidRDefault="0072230B" w:rsidP="0072230B">
      <w:pPr>
        <w:pStyle w:val="Lijstalinea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Een </w:t>
      </w:r>
      <w:r w:rsidRPr="0072230B">
        <w:rPr>
          <w:rFonts w:ascii="Arial" w:eastAsia="Times New Roman" w:hAnsi="Arial" w:cs="Arial"/>
          <w:bCs/>
          <w:color w:val="222222"/>
          <w:sz w:val="21"/>
          <w:szCs w:val="21"/>
          <w:lang w:eastAsia="nl-NL"/>
        </w:rPr>
        <w:t>pH-meter</w:t>
      </w:r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is een meter waarmee de </w:t>
      </w:r>
      <w:hyperlink r:id="rId7" w:tooltip="PH" w:history="1">
        <w:r w:rsidRPr="0072230B">
          <w:rPr>
            <w:rFonts w:ascii="Arial" w:eastAsia="Times New Roman" w:hAnsi="Arial" w:cs="Arial"/>
            <w:sz w:val="21"/>
            <w:szCs w:val="21"/>
            <w:lang w:eastAsia="nl-NL"/>
          </w:rPr>
          <w:t>pH</w:t>
        </w:r>
      </w:hyperlink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van een oplossing bepaald kan worden. Dit gebeurt door het meten van het </w:t>
      </w:r>
      <w:hyperlink r:id="rId8" w:tooltip="Potentiaal" w:history="1">
        <w:r w:rsidRPr="0072230B">
          <w:rPr>
            <w:rFonts w:ascii="Arial" w:eastAsia="Times New Roman" w:hAnsi="Arial" w:cs="Arial"/>
            <w:sz w:val="21"/>
            <w:szCs w:val="21"/>
            <w:lang w:eastAsia="nl-NL"/>
          </w:rPr>
          <w:t>potentiaalverschil</w:t>
        </w:r>
      </w:hyperlink>
      <w:r w:rsidRPr="0072230B">
        <w:rPr>
          <w:rFonts w:ascii="Arial" w:eastAsia="Times New Roman" w:hAnsi="Arial" w:cs="Arial"/>
          <w:sz w:val="21"/>
          <w:szCs w:val="21"/>
          <w:lang w:eastAsia="nl-NL"/>
        </w:rPr>
        <w:t> </w:t>
      </w:r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tussen een </w:t>
      </w:r>
      <w:hyperlink r:id="rId9" w:tooltip="Glaselektrode" w:history="1">
        <w:r w:rsidRPr="0072230B">
          <w:rPr>
            <w:rFonts w:ascii="Arial" w:eastAsia="Times New Roman" w:hAnsi="Arial" w:cs="Arial"/>
            <w:sz w:val="21"/>
            <w:szCs w:val="21"/>
            <w:lang w:eastAsia="nl-NL"/>
          </w:rPr>
          <w:t>glaselektrode</w:t>
        </w:r>
      </w:hyperlink>
      <w:r w:rsidRPr="0072230B">
        <w:rPr>
          <w:rFonts w:ascii="Arial" w:eastAsia="Times New Roman" w:hAnsi="Arial" w:cs="Arial"/>
          <w:sz w:val="21"/>
          <w:szCs w:val="21"/>
          <w:lang w:eastAsia="nl-NL"/>
        </w:rPr>
        <w:t> </w:t>
      </w:r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en een </w:t>
      </w:r>
      <w:hyperlink r:id="rId10" w:tooltip="Zilver" w:history="1">
        <w:r w:rsidRPr="0072230B">
          <w:rPr>
            <w:rFonts w:ascii="Arial" w:eastAsia="Times New Roman" w:hAnsi="Arial" w:cs="Arial"/>
            <w:sz w:val="21"/>
            <w:szCs w:val="21"/>
            <w:lang w:eastAsia="nl-NL"/>
          </w:rPr>
          <w:t>zilver</w:t>
        </w:r>
      </w:hyperlink>
      <w:r w:rsidRPr="0072230B">
        <w:rPr>
          <w:rFonts w:ascii="Arial" w:eastAsia="Times New Roman" w:hAnsi="Arial" w:cs="Arial"/>
          <w:sz w:val="21"/>
          <w:szCs w:val="21"/>
          <w:lang w:eastAsia="nl-NL"/>
        </w:rPr>
        <w:t>/</w:t>
      </w:r>
      <w:hyperlink r:id="rId11" w:tooltip="Zilverchloride-elektrode" w:history="1">
        <w:r w:rsidRPr="0072230B">
          <w:rPr>
            <w:rFonts w:ascii="Arial" w:eastAsia="Times New Roman" w:hAnsi="Arial" w:cs="Arial"/>
            <w:sz w:val="21"/>
            <w:szCs w:val="21"/>
            <w:lang w:eastAsia="nl-NL"/>
          </w:rPr>
          <w:t>zilverchloride-elektrode</w:t>
        </w:r>
      </w:hyperlink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, waaruit de in de oplossing gedompelde pH-elektrode meestal is opgebouwd. De potentiaal van de glaselektrode is afhankelijk van de concentratie (feitelijk de activiteit) van de </w:t>
      </w:r>
      <w:proofErr w:type="spellStart"/>
      <w:r w:rsidRPr="0072230B">
        <w:rPr>
          <w:rFonts w:ascii="Arial" w:eastAsia="Times New Roman" w:hAnsi="Arial" w:cs="Arial"/>
          <w:sz w:val="21"/>
          <w:szCs w:val="21"/>
          <w:lang w:eastAsia="nl-NL"/>
        </w:rPr>
        <w:fldChar w:fldCharType="begin"/>
      </w:r>
      <w:r w:rsidRPr="0072230B">
        <w:rPr>
          <w:rFonts w:ascii="Arial" w:eastAsia="Times New Roman" w:hAnsi="Arial" w:cs="Arial"/>
          <w:sz w:val="21"/>
          <w:szCs w:val="21"/>
          <w:lang w:eastAsia="nl-NL"/>
        </w:rPr>
        <w:instrText xml:space="preserve"> HYPERLINK "https://nl.wikipedia.org/wiki/Hydroxonium" \o "Hydroxonium" </w:instrText>
      </w:r>
      <w:r w:rsidRPr="0072230B">
        <w:rPr>
          <w:rFonts w:ascii="Arial" w:eastAsia="Times New Roman" w:hAnsi="Arial" w:cs="Arial"/>
          <w:sz w:val="21"/>
          <w:szCs w:val="21"/>
          <w:lang w:eastAsia="nl-NL"/>
        </w:rPr>
        <w:fldChar w:fldCharType="separate"/>
      </w:r>
      <w:r w:rsidRPr="0072230B">
        <w:rPr>
          <w:rFonts w:ascii="Arial" w:eastAsia="Times New Roman" w:hAnsi="Arial" w:cs="Arial"/>
          <w:sz w:val="21"/>
          <w:szCs w:val="21"/>
          <w:lang w:eastAsia="nl-NL"/>
        </w:rPr>
        <w:t>hydroxonium</w:t>
      </w:r>
      <w:proofErr w:type="spellEnd"/>
      <w:r w:rsidRPr="0072230B">
        <w:rPr>
          <w:rFonts w:ascii="Arial" w:eastAsia="Times New Roman" w:hAnsi="Arial" w:cs="Arial"/>
          <w:sz w:val="21"/>
          <w:szCs w:val="21"/>
          <w:lang w:eastAsia="nl-NL"/>
        </w:rPr>
        <w:fldChar w:fldCharType="end"/>
      </w:r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-ionen in de test-oplossing. De potentiaal van de zilver-zilverchloride-elektrode ligt vast (referentie-elektrode). Omdat de inwendige</w:t>
      </w:r>
      <w:r w:rsidRPr="0072230B">
        <w:rPr>
          <w:rFonts w:ascii="Arial" w:eastAsia="Times New Roman" w:hAnsi="Arial" w:cs="Arial"/>
          <w:sz w:val="21"/>
          <w:szCs w:val="21"/>
          <w:lang w:eastAsia="nl-NL"/>
        </w:rPr>
        <w:t> </w:t>
      </w:r>
      <w:hyperlink r:id="rId12" w:tooltip="Elektrische weerstand (eigenschap)" w:history="1">
        <w:r w:rsidRPr="0072230B">
          <w:rPr>
            <w:rFonts w:ascii="Arial" w:eastAsia="Times New Roman" w:hAnsi="Arial" w:cs="Arial"/>
            <w:sz w:val="21"/>
            <w:szCs w:val="21"/>
            <w:lang w:eastAsia="nl-NL"/>
          </w:rPr>
          <w:t>weerstand</w:t>
        </w:r>
      </w:hyperlink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die zo een elektrode heeft nogal hoog is, is een </w:t>
      </w:r>
      <w:hyperlink r:id="rId13" w:tooltip="Voltmeter" w:history="1">
        <w:r w:rsidRPr="0072230B">
          <w:rPr>
            <w:rFonts w:ascii="Arial" w:eastAsia="Times New Roman" w:hAnsi="Arial" w:cs="Arial"/>
            <w:sz w:val="21"/>
            <w:szCs w:val="21"/>
            <w:lang w:eastAsia="nl-NL"/>
          </w:rPr>
          <w:t>voltmeter</w:t>
        </w:r>
      </w:hyperlink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met een erg hoge ingangs</w:t>
      </w:r>
      <w:hyperlink r:id="rId14" w:tooltip="Impedantie" w:history="1">
        <w:r w:rsidRPr="0072230B">
          <w:rPr>
            <w:rFonts w:ascii="Arial" w:eastAsia="Times New Roman" w:hAnsi="Arial" w:cs="Arial"/>
            <w:sz w:val="21"/>
            <w:szCs w:val="21"/>
            <w:lang w:eastAsia="nl-NL"/>
          </w:rPr>
          <w:t>impedantie</w:t>
        </w:r>
      </w:hyperlink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nodig om de meting niet te beïnvloeden.</w:t>
      </w:r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br/>
      </w:r>
    </w:p>
    <w:p w14:paraId="5ADC8964" w14:textId="7A05396D" w:rsidR="0072230B" w:rsidRPr="0072230B" w:rsidRDefault="0072230B" w:rsidP="0072230B">
      <w:pPr>
        <w:pStyle w:val="Lijstalinea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proofErr w:type="gramStart"/>
      <w:r w:rsidRPr="0072230B">
        <w:rPr>
          <w:rFonts w:ascii="Arial" w:hAnsi="Arial" w:cs="Arial"/>
          <w:bCs/>
          <w:sz w:val="20"/>
          <w:szCs w:val="20"/>
        </w:rPr>
        <w:t>https://nl.wikipedia.org/wiki/Potentiaal</w:t>
      </w:r>
      <w:proofErr w:type="gramEnd"/>
    </w:p>
    <w:p w14:paraId="127B12C8" w14:textId="057F57F3" w:rsidR="0072230B" w:rsidRPr="0072230B" w:rsidRDefault="0072230B" w:rsidP="007223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iCs/>
          <w:sz w:val="21"/>
          <w:szCs w:val="21"/>
          <w:lang w:eastAsia="nl-NL"/>
        </w:rPr>
      </w:pPr>
      <w:r>
        <w:rPr>
          <w:rFonts w:ascii="Arial" w:hAnsi="Arial" w:cs="Arial"/>
          <w:i/>
          <w:iCs/>
          <w:sz w:val="21"/>
          <w:szCs w:val="21"/>
          <w:shd w:val="clear" w:color="auto" w:fill="FFFFFF"/>
        </w:rPr>
        <w:t>Ik citeer: “</w:t>
      </w:r>
      <w:r w:rsidRPr="0072230B">
        <w:rPr>
          <w:rFonts w:ascii="Arial" w:hAnsi="Arial" w:cs="Arial"/>
          <w:i/>
          <w:iCs/>
          <w:sz w:val="21"/>
          <w:szCs w:val="21"/>
          <w:shd w:val="clear" w:color="auto" w:fill="FFFFFF"/>
        </w:rPr>
        <w:t>De potentiaal op een plaats is een </w:t>
      </w:r>
      <w:hyperlink r:id="rId15" w:tooltip="Natuurkundige grootheid" w:history="1">
        <w:r w:rsidRPr="0072230B">
          <w:rPr>
            <w:rFonts w:ascii="Arial" w:hAnsi="Arial" w:cs="Arial"/>
            <w:i/>
            <w:iCs/>
            <w:sz w:val="21"/>
            <w:szCs w:val="21"/>
            <w:shd w:val="clear" w:color="auto" w:fill="FFFFFF"/>
          </w:rPr>
          <w:t>natuurkundige grootheid</w:t>
        </w:r>
      </w:hyperlink>
      <w:r w:rsidRPr="0072230B">
        <w:rPr>
          <w:rFonts w:ascii="Arial" w:hAnsi="Arial" w:cs="Arial"/>
          <w:i/>
          <w:iCs/>
          <w:sz w:val="21"/>
          <w:szCs w:val="21"/>
          <w:shd w:val="clear" w:color="auto" w:fill="FFFFFF"/>
        </w:rPr>
        <w:t> die op een bepaalde manier samenhangt met de </w:t>
      </w:r>
      <w:hyperlink r:id="rId16" w:tooltip="Kracht" w:history="1">
        <w:r w:rsidRPr="0072230B">
          <w:rPr>
            <w:rFonts w:ascii="Arial" w:hAnsi="Arial" w:cs="Arial"/>
            <w:i/>
            <w:iCs/>
            <w:sz w:val="21"/>
            <w:szCs w:val="21"/>
            <w:shd w:val="clear" w:color="auto" w:fill="FFFFFF"/>
          </w:rPr>
          <w:t>kracht</w:t>
        </w:r>
      </w:hyperlink>
      <w:r w:rsidRPr="0072230B">
        <w:rPr>
          <w:rFonts w:ascii="Arial" w:hAnsi="Arial" w:cs="Arial"/>
          <w:i/>
          <w:iCs/>
          <w:sz w:val="21"/>
          <w:szCs w:val="21"/>
          <w:shd w:val="clear" w:color="auto" w:fill="FFFFFF"/>
        </w:rPr>
        <w:t> die een </w:t>
      </w:r>
      <w:hyperlink r:id="rId17" w:tooltip="Deeltje" w:history="1">
        <w:r w:rsidRPr="0072230B">
          <w:rPr>
            <w:rFonts w:ascii="Arial" w:hAnsi="Arial" w:cs="Arial"/>
            <w:i/>
            <w:iCs/>
            <w:sz w:val="21"/>
            <w:szCs w:val="21"/>
            <w:shd w:val="clear" w:color="auto" w:fill="FFFFFF"/>
          </w:rPr>
          <w:t>deeltje</w:t>
        </w:r>
      </w:hyperlink>
      <w:r w:rsidRPr="0072230B">
        <w:rPr>
          <w:rFonts w:ascii="Arial" w:hAnsi="Arial" w:cs="Arial"/>
          <w:i/>
          <w:iCs/>
          <w:sz w:val="21"/>
          <w:szCs w:val="21"/>
          <w:shd w:val="clear" w:color="auto" w:fill="FFFFFF"/>
        </w:rPr>
        <w:t> op die plaats ondervindt. Ieder type kracht heeft zijn eigen potentiaal; met andere woorden, op één plaats kunnen er verschillende potentialen gelden. De potentiaal behorend bij een kracht is in de meeste gevallen niet eenduidig bepaald: er is een zekere </w:t>
      </w:r>
      <w:hyperlink r:id="rId18" w:tooltip="Ijkvrijheid (de pagina bestaat niet)" w:history="1">
        <w:r w:rsidRPr="0072230B">
          <w:rPr>
            <w:rFonts w:ascii="Arial" w:hAnsi="Arial" w:cs="Arial"/>
            <w:i/>
            <w:iCs/>
            <w:sz w:val="21"/>
            <w:szCs w:val="21"/>
            <w:shd w:val="clear" w:color="auto" w:fill="FFFFFF"/>
          </w:rPr>
          <w:t>ijkv</w:t>
        </w:r>
        <w:r w:rsidRPr="0072230B">
          <w:rPr>
            <w:rFonts w:ascii="Arial" w:hAnsi="Arial" w:cs="Arial"/>
            <w:i/>
            <w:iCs/>
            <w:sz w:val="21"/>
            <w:szCs w:val="21"/>
            <w:shd w:val="clear" w:color="auto" w:fill="FFFFFF"/>
          </w:rPr>
          <w:t>r</w:t>
        </w:r>
        <w:r w:rsidRPr="0072230B">
          <w:rPr>
            <w:rFonts w:ascii="Arial" w:hAnsi="Arial" w:cs="Arial"/>
            <w:i/>
            <w:iCs/>
            <w:sz w:val="21"/>
            <w:szCs w:val="21"/>
            <w:shd w:val="clear" w:color="auto" w:fill="FFFFFF"/>
          </w:rPr>
          <w:t>ijheid</w:t>
        </w:r>
      </w:hyperlink>
      <w:r w:rsidRPr="0072230B">
        <w:rPr>
          <w:rFonts w:ascii="Arial" w:hAnsi="Arial" w:cs="Arial"/>
          <w:i/>
          <w:iCs/>
          <w:sz w:val="21"/>
          <w:szCs w:val="21"/>
          <w:shd w:val="clear" w:color="auto" w:fill="FFFFFF"/>
        </w:rPr>
        <w:t> om de potentiaal bijvoorbeeld overal met dezelfde hoeveelheid op te hogen zonder dat het iets verandert aan de fysische situatie. De potentiaal kan de vorm hebben van een </w:t>
      </w:r>
      <w:hyperlink r:id="rId19" w:tooltip="Getal (wiskunde)" w:history="1">
        <w:r w:rsidRPr="0072230B">
          <w:rPr>
            <w:rFonts w:ascii="Arial" w:hAnsi="Arial" w:cs="Arial"/>
            <w:i/>
            <w:iCs/>
            <w:sz w:val="21"/>
            <w:szCs w:val="21"/>
            <w:shd w:val="clear" w:color="auto" w:fill="FFFFFF"/>
          </w:rPr>
          <w:t>getal</w:t>
        </w:r>
      </w:hyperlink>
      <w:r w:rsidRPr="0072230B">
        <w:rPr>
          <w:rFonts w:ascii="Arial" w:hAnsi="Arial" w:cs="Arial"/>
          <w:i/>
          <w:iCs/>
          <w:sz w:val="21"/>
          <w:szCs w:val="21"/>
          <w:shd w:val="clear" w:color="auto" w:fill="FFFFFF"/>
        </w:rPr>
        <w:t> dat per plaats bepaald is (een </w:t>
      </w:r>
      <w:hyperlink r:id="rId20" w:tooltip="Scalair" w:history="1">
        <w:r w:rsidRPr="0072230B">
          <w:rPr>
            <w:rFonts w:ascii="Arial" w:hAnsi="Arial" w:cs="Arial"/>
            <w:i/>
            <w:iCs/>
            <w:sz w:val="21"/>
            <w:szCs w:val="21"/>
            <w:shd w:val="clear" w:color="auto" w:fill="FFFFFF"/>
          </w:rPr>
          <w:t>scalaire</w:t>
        </w:r>
      </w:hyperlink>
      <w:r w:rsidRPr="0072230B">
        <w:rPr>
          <w:rFonts w:ascii="Arial" w:hAnsi="Arial" w:cs="Arial"/>
          <w:i/>
          <w:iCs/>
          <w:sz w:val="21"/>
          <w:szCs w:val="21"/>
          <w:shd w:val="clear" w:color="auto" w:fill="FFFFFF"/>
        </w:rPr>
        <w:t> potentiaal, zoals de potentiaal van de </w:t>
      </w:r>
      <w:hyperlink r:id="rId21" w:tooltip="Zwaartekracht" w:history="1">
        <w:r w:rsidRPr="0072230B">
          <w:rPr>
            <w:rFonts w:ascii="Arial" w:hAnsi="Arial" w:cs="Arial"/>
            <w:i/>
            <w:iCs/>
            <w:sz w:val="21"/>
            <w:szCs w:val="21"/>
            <w:shd w:val="clear" w:color="auto" w:fill="FFFFFF"/>
          </w:rPr>
          <w:t>zwaartekracht</w:t>
        </w:r>
      </w:hyperlink>
      <w:r w:rsidRPr="0072230B">
        <w:rPr>
          <w:rFonts w:ascii="Arial" w:hAnsi="Arial" w:cs="Arial"/>
          <w:i/>
          <w:iCs/>
          <w:sz w:val="21"/>
          <w:szCs w:val="21"/>
          <w:shd w:val="clear" w:color="auto" w:fill="FFFFFF"/>
        </w:rPr>
        <w:t> of van de </w:t>
      </w:r>
      <w:hyperlink r:id="rId22" w:tooltip="Elektrostatica" w:history="1">
        <w:r w:rsidRPr="0072230B">
          <w:rPr>
            <w:rFonts w:ascii="Arial" w:hAnsi="Arial" w:cs="Arial"/>
            <w:i/>
            <w:iCs/>
            <w:sz w:val="21"/>
            <w:szCs w:val="21"/>
            <w:shd w:val="clear" w:color="auto" w:fill="FFFFFF"/>
          </w:rPr>
          <w:t>elektrische kracht</w:t>
        </w:r>
      </w:hyperlink>
      <w:r w:rsidRPr="0072230B">
        <w:rPr>
          <w:rFonts w:ascii="Arial" w:hAnsi="Arial" w:cs="Arial"/>
          <w:i/>
          <w:iCs/>
          <w:sz w:val="21"/>
          <w:szCs w:val="21"/>
          <w:shd w:val="clear" w:color="auto" w:fill="FFFFFF"/>
        </w:rPr>
        <w:t>), of een andere vorm (bijvoorbeeld een </w:t>
      </w:r>
      <w:hyperlink r:id="rId23" w:tooltip="Vectorpotentiaal" w:history="1">
        <w:r w:rsidRPr="0072230B">
          <w:rPr>
            <w:rFonts w:ascii="Arial" w:hAnsi="Arial" w:cs="Arial"/>
            <w:i/>
            <w:iCs/>
            <w:sz w:val="21"/>
            <w:szCs w:val="21"/>
            <w:shd w:val="clear" w:color="auto" w:fill="FFFFFF"/>
          </w:rPr>
          <w:t>vectorpotentiaal</w:t>
        </w:r>
      </w:hyperlink>
      <w:r w:rsidRPr="0072230B">
        <w:rPr>
          <w:rFonts w:ascii="Arial" w:hAnsi="Arial" w:cs="Arial"/>
          <w:i/>
          <w:iCs/>
          <w:sz w:val="21"/>
          <w:szCs w:val="21"/>
          <w:shd w:val="clear" w:color="auto" w:fill="FFFFFF"/>
        </w:rPr>
        <w:t> zoals bij de </w:t>
      </w:r>
      <w:hyperlink r:id="rId24" w:tooltip="Magnetisme" w:history="1">
        <w:r w:rsidRPr="0072230B">
          <w:rPr>
            <w:rFonts w:ascii="Arial" w:hAnsi="Arial" w:cs="Arial"/>
            <w:i/>
            <w:iCs/>
            <w:sz w:val="21"/>
            <w:szCs w:val="21"/>
            <w:shd w:val="clear" w:color="auto" w:fill="FFFFFF"/>
          </w:rPr>
          <w:t>magnetische kracht</w:t>
        </w:r>
      </w:hyperlink>
      <w:r w:rsidRPr="0072230B">
        <w:rPr>
          <w:rFonts w:ascii="Arial" w:hAnsi="Arial" w:cs="Arial"/>
          <w:i/>
          <w:iCs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i/>
          <w:iCs/>
          <w:sz w:val="21"/>
          <w:szCs w:val="21"/>
          <w:shd w:val="clear" w:color="auto" w:fill="FFFFFF"/>
        </w:rPr>
        <w:t>”</w:t>
      </w:r>
      <w:r w:rsidRPr="0072230B">
        <w:rPr>
          <w:rFonts w:ascii="Arial" w:hAnsi="Arial" w:cs="Arial"/>
          <w:i/>
          <w:iCs/>
          <w:sz w:val="21"/>
          <w:szCs w:val="21"/>
          <w:shd w:val="clear" w:color="auto" w:fill="FFFFFF"/>
        </w:rPr>
        <w:t>.</w:t>
      </w:r>
    </w:p>
    <w:p w14:paraId="168C32C3" w14:textId="77777777" w:rsidR="0072230B" w:rsidRPr="0072230B" w:rsidRDefault="0072230B" w:rsidP="007223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Voor het gebruik moet de pH-meter</w:t>
      </w:r>
      <w:r w:rsidRPr="0072230B">
        <w:rPr>
          <w:rFonts w:ascii="Arial" w:eastAsia="Times New Roman" w:hAnsi="Arial" w:cs="Arial"/>
          <w:sz w:val="21"/>
          <w:szCs w:val="21"/>
          <w:lang w:eastAsia="nl-NL"/>
        </w:rPr>
        <w:t> </w:t>
      </w:r>
      <w:hyperlink r:id="rId25" w:tooltip="IJking" w:history="1">
        <w:r w:rsidRPr="0072230B">
          <w:rPr>
            <w:rFonts w:ascii="Arial" w:eastAsia="Times New Roman" w:hAnsi="Arial" w:cs="Arial"/>
            <w:sz w:val="21"/>
            <w:szCs w:val="21"/>
            <w:lang w:eastAsia="nl-NL"/>
          </w:rPr>
          <w:t>geijkt</w:t>
        </w:r>
      </w:hyperlink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worden door middel van ijkoplossingen; dit zijn </w:t>
      </w:r>
      <w:hyperlink r:id="rId26" w:tooltip="Buffer (scheikunde)" w:history="1">
        <w:r w:rsidRPr="0072230B">
          <w:rPr>
            <w:rFonts w:ascii="Arial" w:eastAsia="Times New Roman" w:hAnsi="Arial" w:cs="Arial"/>
            <w:sz w:val="21"/>
            <w:szCs w:val="21"/>
            <w:lang w:eastAsia="nl-NL"/>
          </w:rPr>
          <w:t>buffer</w:t>
        </w:r>
      </w:hyperlink>
      <w:r w:rsidRPr="0072230B">
        <w:rPr>
          <w:rFonts w:ascii="Arial" w:eastAsia="Times New Roman" w:hAnsi="Arial" w:cs="Arial"/>
          <w:sz w:val="21"/>
          <w:szCs w:val="21"/>
          <w:lang w:eastAsia="nl-NL"/>
        </w:rPr>
        <w:t>-</w:t>
      </w:r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oplossingen met bekende stabiele pH-waarde. Zo kan de gemeten </w:t>
      </w:r>
      <w:hyperlink r:id="rId27" w:tooltip="Elektrische spanning" w:history="1">
        <w:r w:rsidRPr="0072230B">
          <w:rPr>
            <w:rFonts w:ascii="Arial" w:eastAsia="Times New Roman" w:hAnsi="Arial" w:cs="Arial"/>
            <w:sz w:val="21"/>
            <w:szCs w:val="21"/>
            <w:lang w:eastAsia="nl-NL"/>
          </w:rPr>
          <w:t>spanning</w:t>
        </w:r>
      </w:hyperlink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gecorreleerd worden aan de pH-schaalverdeling.</w:t>
      </w:r>
    </w:p>
    <w:p w14:paraId="1B842DD8" w14:textId="77777777" w:rsidR="0072230B" w:rsidRPr="0072230B" w:rsidRDefault="0072230B" w:rsidP="007223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In de praktijk wordt een pH-meter meestal als pH/</w:t>
      </w:r>
      <w:proofErr w:type="spellStart"/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mV</w:t>
      </w:r>
      <w:proofErr w:type="spellEnd"/>
      <w:r w:rsidRPr="0072230B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-meter uitgevoerd.</w:t>
      </w:r>
    </w:p>
    <w:p w14:paraId="38DF8A7D" w14:textId="77777777" w:rsidR="0072230B" w:rsidRDefault="0072230B" w:rsidP="0072230B">
      <w:pPr>
        <w:shd w:val="clear" w:color="auto" w:fill="F8F9FA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B4392A">
        <w:rPr>
          <w:rFonts w:ascii="Arial" w:eastAsia="Times New Roman" w:hAnsi="Arial" w:cs="Arial"/>
          <w:noProof/>
          <w:color w:val="0B0080"/>
          <w:sz w:val="20"/>
          <w:szCs w:val="20"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79187882" wp14:editId="3AD4106F">
            <wp:simplePos x="2543175" y="4676775"/>
            <wp:positionH relativeFrom="column">
              <wp:posOffset>2538095</wp:posOffset>
            </wp:positionH>
            <wp:positionV relativeFrom="paragraph">
              <wp:align>top</wp:align>
            </wp:positionV>
            <wp:extent cx="2476500" cy="2466975"/>
            <wp:effectExtent l="0" t="0" r="0" b="9525"/>
            <wp:wrapSquare wrapText="bothSides"/>
            <wp:docPr id="8" name="Afbeelding 8" descr="https://upload.wikimedia.org/wikipedia/commons/thumb/0/0f/PH_Meter.jpg/260px-PH_Meter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0/0f/PH_Meter.jpg/260px-PH_Meter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D0C123" w14:textId="77777777" w:rsidR="0072230B" w:rsidRPr="00D20F56" w:rsidRDefault="0072230B" w:rsidP="0072230B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4D8E52DA" w14:textId="77777777" w:rsidR="0072230B" w:rsidRPr="00D20F56" w:rsidRDefault="0072230B" w:rsidP="0072230B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680D47D7" w14:textId="77777777" w:rsidR="0072230B" w:rsidRPr="00D20F56" w:rsidRDefault="0072230B" w:rsidP="0072230B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6089EA5B" w14:textId="77777777" w:rsidR="0072230B" w:rsidRPr="00D20F56" w:rsidRDefault="0072230B" w:rsidP="0072230B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25F08A70" w14:textId="77777777" w:rsidR="0072230B" w:rsidRPr="00D20F56" w:rsidRDefault="0072230B" w:rsidP="0072230B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17FBBB50" w14:textId="77777777" w:rsidR="0072230B" w:rsidRPr="00D20F56" w:rsidRDefault="0072230B" w:rsidP="0072230B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2F4DB0A0" w14:textId="77777777" w:rsidR="0072230B" w:rsidRDefault="0072230B" w:rsidP="0072230B">
      <w:pPr>
        <w:shd w:val="clear" w:color="auto" w:fill="F8F9FA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</w:p>
    <w:p w14:paraId="527DA551" w14:textId="77777777" w:rsidR="0072230B" w:rsidRDefault="0072230B" w:rsidP="0072230B">
      <w:pPr>
        <w:shd w:val="clear" w:color="auto" w:fill="F8F9FA"/>
        <w:spacing w:after="120" w:line="240" w:lineRule="auto"/>
        <w:rPr>
          <w:rFonts w:ascii="Arial" w:hAnsi="Arial" w:cs="Arial"/>
          <w:sz w:val="24"/>
          <w:szCs w:val="24"/>
        </w:rPr>
      </w:pPr>
    </w:p>
    <w:p w14:paraId="393C014C" w14:textId="77777777" w:rsidR="0072230B" w:rsidRDefault="0072230B" w:rsidP="0072230B">
      <w:pPr>
        <w:shd w:val="clear" w:color="auto" w:fill="F8F9FA"/>
        <w:spacing w:after="120" w:line="240" w:lineRule="auto"/>
        <w:rPr>
          <w:rFonts w:ascii="Arial" w:hAnsi="Arial" w:cs="Arial"/>
          <w:sz w:val="24"/>
          <w:szCs w:val="24"/>
        </w:rPr>
      </w:pPr>
    </w:p>
    <w:p w14:paraId="4E0A9787" w14:textId="77777777" w:rsidR="0072230B" w:rsidRDefault="0072230B" w:rsidP="0072230B">
      <w:pPr>
        <w:shd w:val="clear" w:color="auto" w:fill="F8F9FA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 w:rsidRPr="006841BA">
        <w:rPr>
          <w:rFonts w:ascii="Arial" w:hAnsi="Arial" w:cs="Arial"/>
          <w:sz w:val="24"/>
          <w:szCs w:val="24"/>
        </w:rPr>
        <w:t xml:space="preserve">De zilver/zilverchloride-referentie-elektrode </w:t>
      </w:r>
      <w:r w:rsidRPr="006841BA">
        <w:rPr>
          <w:rFonts w:ascii="Arial" w:hAnsi="Arial" w:cs="Arial"/>
          <w:sz w:val="24"/>
          <w:szCs w:val="24"/>
        </w:rPr>
        <w:br/>
      </w:r>
    </w:p>
    <w:p w14:paraId="0763E47F" w14:textId="77777777" w:rsidR="0072230B" w:rsidRPr="00B4392A" w:rsidRDefault="0072230B" w:rsidP="0072230B">
      <w:pPr>
        <w:shd w:val="clear" w:color="auto" w:fill="F8F9FA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nl-NL"/>
        </w:rPr>
        <w:br w:type="textWrapping" w:clear="all"/>
      </w:r>
    </w:p>
    <w:p w14:paraId="1E41966F" w14:textId="77777777" w:rsidR="0072230B" w:rsidRDefault="0072230B" w:rsidP="0072230B">
      <w:pPr>
        <w:rPr>
          <w:rFonts w:ascii="Arial" w:hAnsi="Arial" w:cs="Arial"/>
          <w:b/>
          <w:sz w:val="24"/>
          <w:szCs w:val="24"/>
        </w:rPr>
      </w:pPr>
      <w:r w:rsidRPr="00B4392A">
        <w:rPr>
          <w:noProof/>
          <w:lang w:eastAsia="nl-NL"/>
        </w:rPr>
        <w:drawing>
          <wp:inline distT="0" distB="0" distL="0" distR="0" wp14:anchorId="748739E1" wp14:editId="02C4587D">
            <wp:extent cx="1905000" cy="406717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4DFF0" w14:textId="77777777" w:rsidR="0072230B" w:rsidRPr="006841BA" w:rsidRDefault="0072230B" w:rsidP="0072230B">
      <w:pPr>
        <w:rPr>
          <w:rFonts w:ascii="Arial" w:hAnsi="Arial" w:cs="Arial"/>
          <w:sz w:val="24"/>
          <w:szCs w:val="24"/>
        </w:rPr>
      </w:pPr>
      <w:r w:rsidRPr="006841BA">
        <w:rPr>
          <w:rFonts w:ascii="Arial" w:hAnsi="Arial" w:cs="Arial"/>
          <w:sz w:val="24"/>
          <w:szCs w:val="24"/>
        </w:rPr>
        <w:t xml:space="preserve">De pH-glaselektrode </w:t>
      </w:r>
    </w:p>
    <w:p w14:paraId="687FDC31" w14:textId="77777777" w:rsidR="0072230B" w:rsidRDefault="0072230B" w:rsidP="0072230B">
      <w:pPr>
        <w:rPr>
          <w:rFonts w:ascii="Arial" w:hAnsi="Arial" w:cs="Arial"/>
          <w:b/>
          <w:sz w:val="24"/>
          <w:szCs w:val="24"/>
        </w:rPr>
      </w:pPr>
    </w:p>
    <w:p w14:paraId="0C2F341F" w14:textId="77777777" w:rsidR="0072230B" w:rsidRDefault="0072230B" w:rsidP="0072230B">
      <w:pPr>
        <w:rPr>
          <w:rFonts w:ascii="Arial" w:hAnsi="Arial" w:cs="Arial"/>
          <w:b/>
          <w:sz w:val="24"/>
          <w:szCs w:val="24"/>
        </w:rPr>
      </w:pPr>
    </w:p>
    <w:p w14:paraId="09EF4775" w14:textId="77777777" w:rsidR="0072230B" w:rsidRDefault="0072230B" w:rsidP="0072230B">
      <w:pPr>
        <w:rPr>
          <w:rFonts w:ascii="Arial" w:hAnsi="Arial" w:cs="Arial"/>
          <w:b/>
          <w:sz w:val="24"/>
          <w:szCs w:val="24"/>
        </w:rPr>
      </w:pPr>
    </w:p>
    <w:p w14:paraId="293F4E3E" w14:textId="77777777" w:rsidR="0072230B" w:rsidRPr="007B1B7F" w:rsidRDefault="0072230B" w:rsidP="0072230B">
      <w:pPr>
        <w:rPr>
          <w:rFonts w:ascii="Arial" w:hAnsi="Arial" w:cs="Arial"/>
          <w:b/>
          <w:sz w:val="24"/>
          <w:szCs w:val="24"/>
        </w:rPr>
      </w:pPr>
      <w:r w:rsidRPr="007B1B7F">
        <w:rPr>
          <w:rFonts w:ascii="Arial" w:hAnsi="Arial" w:cs="Arial"/>
          <w:b/>
          <w:sz w:val="24"/>
          <w:szCs w:val="24"/>
        </w:rPr>
        <w:lastRenderedPageBreak/>
        <w:t>Experiment</w:t>
      </w:r>
    </w:p>
    <w:p w14:paraId="7CA95D49" w14:textId="77777777" w:rsidR="0072230B" w:rsidRPr="007B1B7F" w:rsidRDefault="0072230B" w:rsidP="0072230B">
      <w:pPr>
        <w:rPr>
          <w:rFonts w:ascii="Arial" w:hAnsi="Arial" w:cs="Arial"/>
          <w:b/>
          <w:sz w:val="24"/>
          <w:szCs w:val="24"/>
        </w:rPr>
      </w:pPr>
      <w:r w:rsidRPr="007B1B7F">
        <w:rPr>
          <w:rFonts w:ascii="Arial" w:hAnsi="Arial" w:cs="Arial"/>
          <w:b/>
          <w:sz w:val="24"/>
          <w:szCs w:val="24"/>
        </w:rPr>
        <w:t>Hoe verandert de pH bij een toenemende verdunning?</w:t>
      </w:r>
    </w:p>
    <w:p w14:paraId="086CC5A4" w14:textId="77777777" w:rsidR="0072230B" w:rsidRPr="007B1B7F" w:rsidRDefault="0072230B" w:rsidP="0072230B">
      <w:pPr>
        <w:rPr>
          <w:rFonts w:ascii="Arial" w:hAnsi="Arial" w:cs="Arial"/>
          <w:b/>
          <w:sz w:val="24"/>
          <w:szCs w:val="24"/>
        </w:rPr>
      </w:pPr>
      <w:r w:rsidRPr="007B1B7F">
        <w:rPr>
          <w:rFonts w:ascii="Arial" w:hAnsi="Arial" w:cs="Arial"/>
          <w:b/>
          <w:sz w:val="24"/>
          <w:szCs w:val="24"/>
        </w:rPr>
        <w:t>Uitvoering</w:t>
      </w:r>
    </w:p>
    <w:p w14:paraId="4FE6CB77" w14:textId="77777777" w:rsidR="0072230B" w:rsidRPr="007B1B7F" w:rsidRDefault="0072230B" w:rsidP="0072230B">
      <w:pPr>
        <w:rPr>
          <w:rFonts w:ascii="Arial" w:hAnsi="Arial" w:cs="Arial"/>
          <w:sz w:val="24"/>
          <w:szCs w:val="24"/>
        </w:rPr>
      </w:pPr>
    </w:p>
    <w:p w14:paraId="6418787C" w14:textId="77777777" w:rsidR="0072230B" w:rsidRPr="007B1B7F" w:rsidRDefault="0072230B" w:rsidP="0072230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 xml:space="preserve">Bepaal m.b.v. een pH-meter de pH van de volgende </w:t>
      </w:r>
      <w:proofErr w:type="spellStart"/>
      <w:r w:rsidRPr="007B1B7F">
        <w:rPr>
          <w:rFonts w:ascii="Arial" w:hAnsi="Arial" w:cs="Arial"/>
          <w:sz w:val="24"/>
          <w:szCs w:val="24"/>
        </w:rPr>
        <w:t>HCl</w:t>
      </w:r>
      <w:proofErr w:type="spellEnd"/>
      <w:r w:rsidRPr="007B1B7F">
        <w:rPr>
          <w:rFonts w:ascii="Arial" w:hAnsi="Arial" w:cs="Arial"/>
          <w:sz w:val="24"/>
          <w:szCs w:val="24"/>
        </w:rPr>
        <w:t>-oplossingen:</w:t>
      </w:r>
    </w:p>
    <w:p w14:paraId="19D3083D" w14:textId="77777777" w:rsidR="0072230B" w:rsidRPr="007B1B7F" w:rsidRDefault="0072230B" w:rsidP="0072230B">
      <w:pPr>
        <w:ind w:left="360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0,1 M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4FEFC1CF" w14:textId="77777777" w:rsidR="0072230B" w:rsidRPr="007B1B7F" w:rsidRDefault="0072230B" w:rsidP="0072230B">
      <w:pPr>
        <w:ind w:left="360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0,01 M</w:t>
      </w:r>
    </w:p>
    <w:p w14:paraId="3BEAFE23" w14:textId="77777777" w:rsidR="0072230B" w:rsidRPr="007B1B7F" w:rsidRDefault="0072230B" w:rsidP="0072230B">
      <w:pPr>
        <w:ind w:left="360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0,001 M</w:t>
      </w:r>
    </w:p>
    <w:p w14:paraId="412459AF" w14:textId="77777777" w:rsidR="0072230B" w:rsidRPr="007B1B7F" w:rsidRDefault="0072230B" w:rsidP="0072230B">
      <w:pPr>
        <w:ind w:left="360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0,0001 M</w:t>
      </w:r>
    </w:p>
    <w:p w14:paraId="2A9167AA" w14:textId="77777777" w:rsidR="0072230B" w:rsidRPr="007B1B7F" w:rsidRDefault="0072230B" w:rsidP="0072230B">
      <w:pPr>
        <w:ind w:left="360"/>
        <w:rPr>
          <w:rFonts w:ascii="Arial" w:hAnsi="Arial" w:cs="Arial"/>
          <w:sz w:val="24"/>
          <w:szCs w:val="24"/>
        </w:rPr>
      </w:pPr>
    </w:p>
    <w:p w14:paraId="2742BD7A" w14:textId="77777777" w:rsidR="0072230B" w:rsidRPr="007B1B7F" w:rsidRDefault="0072230B" w:rsidP="0072230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Bepaal de pH van de volgende azijnzuur-oplossingen:</w:t>
      </w:r>
    </w:p>
    <w:p w14:paraId="466BA732" w14:textId="77777777" w:rsidR="0072230B" w:rsidRPr="007B1B7F" w:rsidRDefault="0072230B" w:rsidP="0072230B">
      <w:pPr>
        <w:ind w:left="360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0,1 M</w:t>
      </w:r>
    </w:p>
    <w:p w14:paraId="2AF9F3A5" w14:textId="77777777" w:rsidR="0072230B" w:rsidRPr="007B1B7F" w:rsidRDefault="0072230B" w:rsidP="0072230B">
      <w:pPr>
        <w:ind w:left="360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0,01 M</w:t>
      </w:r>
    </w:p>
    <w:p w14:paraId="5204C98C" w14:textId="77777777" w:rsidR="0072230B" w:rsidRPr="007B1B7F" w:rsidRDefault="0072230B" w:rsidP="0072230B">
      <w:pPr>
        <w:ind w:left="360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0,001 M</w:t>
      </w:r>
    </w:p>
    <w:p w14:paraId="1CB4DA13" w14:textId="77777777" w:rsidR="0072230B" w:rsidRPr="007B1B7F" w:rsidRDefault="0072230B" w:rsidP="0072230B">
      <w:pPr>
        <w:ind w:left="360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0,0001 M</w:t>
      </w:r>
    </w:p>
    <w:p w14:paraId="611ED90D" w14:textId="77777777" w:rsidR="0072230B" w:rsidRPr="007B1B7F" w:rsidRDefault="0072230B" w:rsidP="0072230B">
      <w:pPr>
        <w:ind w:left="360"/>
        <w:rPr>
          <w:rFonts w:ascii="Arial" w:hAnsi="Arial" w:cs="Arial"/>
          <w:sz w:val="24"/>
          <w:szCs w:val="24"/>
        </w:rPr>
      </w:pPr>
    </w:p>
    <w:p w14:paraId="7779B2DE" w14:textId="77777777" w:rsidR="0072230B" w:rsidRPr="007B1B7F" w:rsidRDefault="0072230B" w:rsidP="0072230B">
      <w:pPr>
        <w:ind w:left="360"/>
        <w:rPr>
          <w:rFonts w:ascii="Arial" w:hAnsi="Arial" w:cs="Arial"/>
          <w:sz w:val="24"/>
          <w:szCs w:val="24"/>
        </w:rPr>
      </w:pPr>
    </w:p>
    <w:p w14:paraId="12CFE51D" w14:textId="77777777" w:rsidR="0072230B" w:rsidRPr="007B1B7F" w:rsidRDefault="0072230B" w:rsidP="0072230B">
      <w:pPr>
        <w:rPr>
          <w:rFonts w:ascii="Arial" w:hAnsi="Arial" w:cs="Arial"/>
          <w:b/>
          <w:sz w:val="24"/>
          <w:szCs w:val="24"/>
        </w:rPr>
      </w:pPr>
      <w:r w:rsidRPr="007B1B7F">
        <w:rPr>
          <w:rFonts w:ascii="Arial" w:hAnsi="Arial" w:cs="Arial"/>
          <w:b/>
          <w:sz w:val="24"/>
          <w:szCs w:val="24"/>
        </w:rPr>
        <w:t>Vragen en opdrachten</w:t>
      </w:r>
    </w:p>
    <w:p w14:paraId="4C9543C1" w14:textId="77777777" w:rsidR="0072230B" w:rsidRDefault="0072230B" w:rsidP="0072230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Bereken voor de bovengenoemde oplossingen de H</w:t>
      </w:r>
      <w:r w:rsidRPr="007B1B7F">
        <w:rPr>
          <w:rFonts w:ascii="Arial" w:hAnsi="Arial" w:cs="Arial"/>
          <w:sz w:val="24"/>
          <w:szCs w:val="24"/>
          <w:vertAlign w:val="subscript"/>
        </w:rPr>
        <w:t>3</w:t>
      </w:r>
      <w:r w:rsidRPr="007B1B7F">
        <w:rPr>
          <w:rFonts w:ascii="Arial" w:hAnsi="Arial" w:cs="Arial"/>
          <w:sz w:val="24"/>
          <w:szCs w:val="24"/>
        </w:rPr>
        <w:t>O</w:t>
      </w:r>
      <w:r w:rsidRPr="007B1B7F">
        <w:rPr>
          <w:rFonts w:ascii="Arial" w:hAnsi="Arial" w:cs="Arial"/>
          <w:sz w:val="24"/>
          <w:szCs w:val="24"/>
          <w:vertAlign w:val="superscript"/>
        </w:rPr>
        <w:t>+</w:t>
      </w:r>
      <w:r w:rsidRPr="007B1B7F">
        <w:rPr>
          <w:rFonts w:ascii="Arial" w:hAnsi="Arial" w:cs="Arial"/>
          <w:sz w:val="24"/>
          <w:szCs w:val="24"/>
        </w:rPr>
        <w:t xml:space="preserve"> -concentratie uit de gemeten pH-waarde.</w:t>
      </w:r>
      <w:r>
        <w:rPr>
          <w:rFonts w:ascii="Arial" w:hAnsi="Arial" w:cs="Arial"/>
          <w:sz w:val="24"/>
          <w:szCs w:val="24"/>
        </w:rPr>
        <w:br/>
      </w:r>
    </w:p>
    <w:p w14:paraId="15552220" w14:textId="77777777" w:rsidR="0072230B" w:rsidRDefault="0072230B" w:rsidP="0072230B">
      <w:pPr>
        <w:pStyle w:val="style8"/>
        <w:shd w:val="clear" w:color="auto" w:fill="F0FFE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Alvorens je een pH-berekening kunt maken, moet je eerst weten of het zuur of de base sterk of zwak is.</w:t>
      </w:r>
      <w:r>
        <w:rPr>
          <w:rFonts w:ascii="Arial" w:hAnsi="Arial" w:cs="Arial"/>
          <w:color w:val="000000"/>
          <w:sz w:val="18"/>
          <w:szCs w:val="18"/>
        </w:rPr>
        <w:br/>
        <w:t>Heb je een sterk zuur of een sterke base, dan kun je het totaal aantal H3O+ ionen (of OH - ionen) direct berekenen uit de hoeveelheid zuur of base die aan de oplossing is toegevoegd.</w:t>
      </w:r>
      <w:r>
        <w:rPr>
          <w:rFonts w:ascii="Arial" w:hAnsi="Arial" w:cs="Arial"/>
          <w:color w:val="000000"/>
          <w:sz w:val="18"/>
          <w:szCs w:val="18"/>
        </w:rPr>
        <w:br/>
        <w:t>Bij zwakke zuren en basen kan dit niet.</w:t>
      </w:r>
    </w:p>
    <w:p w14:paraId="7E0AE563" w14:textId="77777777" w:rsidR="0072230B" w:rsidRDefault="0072230B" w:rsidP="0072230B">
      <w:pPr>
        <w:pStyle w:val="style8"/>
        <w:shd w:val="clear" w:color="auto" w:fill="F0FFE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de BINAS tabel 49 staan de sterke zuren in de linker kolom boven H3O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+ ;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H3O+ is zelf ook een sterk zuur .</w:t>
      </w:r>
      <w:r>
        <w:rPr>
          <w:rFonts w:ascii="Arial" w:hAnsi="Arial" w:cs="Arial"/>
          <w:color w:val="000000"/>
          <w:sz w:val="18"/>
          <w:szCs w:val="18"/>
        </w:rPr>
        <w:br/>
        <w:t>De sterke basen staan in de rechter kolom, onder OH - ; OH - is zelf ook een sterke base .</w:t>
      </w:r>
      <w:r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W w:w="4000" w:type="pct"/>
        <w:tblCellSpacing w:w="0" w:type="dxa"/>
        <w:shd w:val="clear" w:color="auto" w:fill="F0F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8"/>
      </w:tblGrid>
      <w:tr w:rsidR="0072230B" w:rsidRPr="0006617B" w14:paraId="205FE64D" w14:textId="77777777" w:rsidTr="006B2FDA">
        <w:trPr>
          <w:tblCellSpacing w:w="0" w:type="dxa"/>
        </w:trPr>
        <w:tc>
          <w:tcPr>
            <w:tcW w:w="0" w:type="auto"/>
            <w:shd w:val="clear" w:color="auto" w:fill="F0FFE6"/>
            <w:vAlign w:val="center"/>
            <w:hideMark/>
          </w:tcPr>
          <w:p w14:paraId="030EF6E9" w14:textId="77777777" w:rsidR="0072230B" w:rsidRPr="0006617B" w:rsidRDefault="0072230B" w:rsidP="006B2F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661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Eén sterk zuur in de oplossing</w:t>
            </w:r>
          </w:p>
          <w:p w14:paraId="70230A81" w14:textId="77777777" w:rsidR="0072230B" w:rsidRPr="0006617B" w:rsidRDefault="0072230B" w:rsidP="006B2F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&gt; Hoeveel mol sterk zuur is er opgelost in hoeveel liter oplossing ?</w:t>
            </w: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br/>
              <w:t>&gt; Als het zuur één H + ion afsplitst, dit overdraagt op een watermolecuul en daardoor één H3O+ ion doet ontstaan (zoals alle sterke zuren in BINAS-tabel 49), weet je het aantal mol H3O+ dat ontstaat.</w:t>
            </w: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br/>
              <w:t xml:space="preserve">&gt; Bereken de concentratie H3O+ in mol per liter: Aantal mol H3O+ gedeeld door Volume </w:t>
            </w: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lastRenderedPageBreak/>
              <w:t>oplossing (in liter).</w:t>
            </w: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br/>
              <w:t>&gt; Bereken de pH als volgt: pH = - log ( [ H3O+ ] ).</w:t>
            </w:r>
          </w:p>
          <w:p w14:paraId="0B56EA1C" w14:textId="77777777" w:rsidR="0072230B" w:rsidRPr="0006617B" w:rsidRDefault="0072230B" w:rsidP="006B2F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72230B" w:rsidRPr="0006617B" w14:paraId="05451295" w14:textId="77777777" w:rsidTr="006B2FDA">
        <w:trPr>
          <w:tblCellSpacing w:w="0" w:type="dxa"/>
        </w:trPr>
        <w:tc>
          <w:tcPr>
            <w:tcW w:w="0" w:type="auto"/>
            <w:shd w:val="clear" w:color="auto" w:fill="F0FFE6"/>
            <w:vAlign w:val="center"/>
            <w:hideMark/>
          </w:tcPr>
          <w:p w14:paraId="1A12DF4F" w14:textId="77777777" w:rsidR="0072230B" w:rsidRPr="0006617B" w:rsidRDefault="0072230B" w:rsidP="006B2F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661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lastRenderedPageBreak/>
              <w:t>Eén sterke base in de oplossing</w:t>
            </w:r>
          </w:p>
          <w:p w14:paraId="610D8A2D" w14:textId="77777777" w:rsidR="0072230B" w:rsidRPr="0006617B" w:rsidRDefault="0072230B" w:rsidP="006B2F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&gt; Hoeveel mol sterke base is er opgelost in hoeveel liter oplossing ?</w:t>
            </w: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br/>
              <w:t>&gt; Als de base één OH - ion doet ontstaan (zoals alle sterke basen in BINAS-tabel 49, behalve O 2- die doet twee OH - ionen ontstaan), dan weet je het aantal mol OH - dat ontstaat.</w:t>
            </w: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br/>
              <w:t>&gt; Bereken de concentratie OH - in mol per liter: Aantal mol OH - gedeeld door Volume oplossing (in liter).</w:t>
            </w: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br/>
              <w:t xml:space="preserve">&gt; Bereken nu eerst de </w:t>
            </w:r>
            <w:proofErr w:type="spellStart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pOH</w:t>
            </w:r>
            <w:proofErr w:type="spellEnd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als volgt: </w:t>
            </w:r>
            <w:proofErr w:type="spellStart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pOH</w:t>
            </w:r>
            <w:proofErr w:type="spellEnd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= - log ( [ OH - ] ).</w:t>
            </w: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br/>
              <w:t xml:space="preserve">&gt; Bereken dan de pH als volgt: pH = 14 - </w:t>
            </w:r>
            <w:proofErr w:type="spellStart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pOH</w:t>
            </w:r>
            <w:proofErr w:type="spellEnd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( zie noot ).</w:t>
            </w:r>
          </w:p>
          <w:p w14:paraId="5F7ACE31" w14:textId="77777777" w:rsidR="0072230B" w:rsidRPr="0006617B" w:rsidRDefault="0072230B" w:rsidP="006B2F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661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nl-NL"/>
              </w:rPr>
              <w:t>Noot</w:t>
            </w: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br/>
              <w:t xml:space="preserve">De formule pH = 14 - </w:t>
            </w:r>
            <w:proofErr w:type="spellStart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pOH</w:t>
            </w:r>
            <w:proofErr w:type="spellEnd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geldt alleen bij T = 298 K.</w:t>
            </w: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br/>
              <w:t xml:space="preserve">Bij een andere temperatuur moet je de waarde van de waterconstante K w weten en hieruit de </w:t>
            </w:r>
            <w:proofErr w:type="spellStart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pK</w:t>
            </w:r>
            <w:proofErr w:type="spellEnd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w berekenen met: </w:t>
            </w:r>
            <w:proofErr w:type="spellStart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pK</w:t>
            </w:r>
            <w:proofErr w:type="spellEnd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w = - log (K </w:t>
            </w:r>
            <w:proofErr w:type="gramStart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w )</w:t>
            </w:r>
            <w:proofErr w:type="gramEnd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. Het kan natuurlijk ook zijn dat de </w:t>
            </w:r>
            <w:proofErr w:type="spellStart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pK</w:t>
            </w:r>
            <w:proofErr w:type="spellEnd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w waarde al gegeven is.</w:t>
            </w:r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br/>
              <w:t xml:space="preserve">Vervolgens bereken je de pH als volgt: pH = </w:t>
            </w:r>
            <w:proofErr w:type="spellStart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pK</w:t>
            </w:r>
            <w:proofErr w:type="spellEnd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w - </w:t>
            </w:r>
            <w:proofErr w:type="spellStart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pOH</w:t>
            </w:r>
            <w:proofErr w:type="spellEnd"/>
            <w:r w:rsidRPr="0006617B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.</w:t>
            </w:r>
          </w:p>
        </w:tc>
      </w:tr>
    </w:tbl>
    <w:p w14:paraId="45E69D5E" w14:textId="77777777" w:rsidR="0072230B" w:rsidRDefault="0072230B" w:rsidP="0072230B">
      <w:pPr>
        <w:pStyle w:val="style8"/>
        <w:shd w:val="clear" w:color="auto" w:fill="F0FFE6"/>
        <w:rPr>
          <w:rFonts w:ascii="Arial" w:hAnsi="Arial" w:cs="Arial"/>
          <w:color w:val="000000"/>
          <w:sz w:val="18"/>
          <w:szCs w:val="18"/>
        </w:rPr>
      </w:pPr>
    </w:p>
    <w:p w14:paraId="3B3004AD" w14:textId="77777777" w:rsidR="0072230B" w:rsidRPr="0006617B" w:rsidRDefault="0072230B" w:rsidP="0072230B">
      <w:pPr>
        <w:pStyle w:val="style8"/>
        <w:shd w:val="clear" w:color="auto" w:fill="F0FFE6"/>
        <w:rPr>
          <w:rFonts w:ascii="Arial" w:hAnsi="Arial" w:cs="Arial"/>
          <w:b/>
          <w:color w:val="000000"/>
          <w:sz w:val="18"/>
          <w:szCs w:val="18"/>
        </w:rPr>
      </w:pPr>
      <w:r w:rsidRPr="0006617B">
        <w:rPr>
          <w:rFonts w:ascii="Arial" w:hAnsi="Arial" w:cs="Arial"/>
          <w:b/>
          <w:color w:val="000000"/>
          <w:sz w:val="18"/>
          <w:szCs w:val="18"/>
        </w:rPr>
        <w:t>Een sterk zuur en een sterke base samen in 1 oplossing</w:t>
      </w:r>
    </w:p>
    <w:p w14:paraId="3C303F68" w14:textId="77777777" w:rsidR="0072230B" w:rsidRPr="00CC27AD" w:rsidRDefault="0072230B" w:rsidP="0072230B">
      <w:pPr>
        <w:shd w:val="clear" w:color="auto" w:fill="F0FF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CC27AD">
        <w:rPr>
          <w:rFonts w:ascii="Arial" w:eastAsia="Times New Roman" w:hAnsi="Arial" w:cs="Arial"/>
          <w:i/>
          <w:iCs/>
          <w:color w:val="000000"/>
          <w:sz w:val="18"/>
          <w:szCs w:val="18"/>
          <w:lang w:eastAsia="nl-NL"/>
        </w:rPr>
        <w:t>Bijvoorbeeld 1</w:t>
      </w:r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>Aan 1,0 liter oplossing (eindvolume) zijn 0,250 mol H3O+ ionen toegevoegd en 0,205 mol OH - ionen. De OH - ionen zijn dus in de minderheid.</w:t>
      </w:r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>De 0,205 mol OH - ionen worden helemaal 'opgegeten' (beter gezegd 'geneutraliseerd') door 0,205 mol H3O+ ionen (</w:t>
      </w:r>
      <w:proofErr w:type="spell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molverhouding</w:t>
      </w:r>
      <w:proofErr w:type="spell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gram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1 :</w:t>
      </w:r>
      <w:proofErr w:type="gram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1).</w:t>
      </w:r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 xml:space="preserve">Dus blijft er van de H3O+ ionen 0,250 mol - 0,205 mol = 0,045 mol H3O+ ionen over. Deze bevinden zich in 1,0 liter (het eindevolume) dus de uiteindelijke concentratie H3O+ ionen is 0,045 </w:t>
      </w:r>
      <w:proofErr w:type="gram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mol /</w:t>
      </w:r>
      <w:proofErr w:type="gram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1,0 liter = 0,045 mol L -1 .</w:t>
      </w:r>
    </w:p>
    <w:p w14:paraId="21FD5B77" w14:textId="77777777" w:rsidR="0072230B" w:rsidRPr="00CC27AD" w:rsidRDefault="0072230B" w:rsidP="0072230B">
      <w:pPr>
        <w:shd w:val="clear" w:color="auto" w:fill="F0FF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De pH van het mengsel is dan pH = - log </w:t>
      </w:r>
      <w:proofErr w:type="gram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( [</w:t>
      </w:r>
      <w:proofErr w:type="gram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H3O+ ] ) = - log ( 0,045 ) = 1,35</w:t>
      </w:r>
    </w:p>
    <w:p w14:paraId="0FAAA02D" w14:textId="77777777" w:rsidR="0072230B" w:rsidRPr="00CC27AD" w:rsidRDefault="0072230B" w:rsidP="0072230B">
      <w:pPr>
        <w:shd w:val="clear" w:color="auto" w:fill="F0FF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Controleer je antwoord en kijk of het logisch </w:t>
      </w:r>
      <w:proofErr w:type="gram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is !</w:t>
      </w:r>
      <w:proofErr w:type="gram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>Er blijven uiteindelijk H 3 O + ionen over, dus de oplossing moet zuur zijn. Een pH-waarde van 1,35 hoort inderdaad bij een zure oplossing (zie plaatje boven).</w:t>
      </w:r>
    </w:p>
    <w:p w14:paraId="1FCF9DD0" w14:textId="77777777" w:rsidR="0072230B" w:rsidRPr="00CC27AD" w:rsidRDefault="0072230B" w:rsidP="0072230B">
      <w:pPr>
        <w:shd w:val="clear" w:color="auto" w:fill="F0FF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CC27AD">
        <w:rPr>
          <w:rFonts w:ascii="Arial" w:eastAsia="Times New Roman" w:hAnsi="Arial" w:cs="Arial"/>
          <w:i/>
          <w:iCs/>
          <w:color w:val="000000"/>
          <w:sz w:val="18"/>
          <w:szCs w:val="18"/>
          <w:lang w:eastAsia="nl-NL"/>
        </w:rPr>
        <w:t>Bijvoorbeeld 2</w:t>
      </w:r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>Aan 1,0 liter oplossing (eindvolume) zijn 0,150 mol H3O+ ionen toegevoegd en 0,205 mol OH - ionen. De H3O+ ionen zijn nu in de minderheid.</w:t>
      </w:r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>De 0,150 mol H3O+ ionen worden helemaal 'opgegeten' (beter gezegd 'geneutraliseerd') door 0,150 mol OH - ionen (</w:t>
      </w:r>
      <w:proofErr w:type="spell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molverhouding</w:t>
      </w:r>
      <w:proofErr w:type="spell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proofErr w:type="gram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1 :</w:t>
      </w:r>
      <w:proofErr w:type="gram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1).</w:t>
      </w:r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 xml:space="preserve">Dus blijft er van de OH - ionen 0,205 mol - 0,150 mol = 0,055 mol OH - ionen over. Deze bevinden zich in 1,0 liter (het eindevolume) dus de uiteindelijke concentratie OH - ionen is 0,055 </w:t>
      </w:r>
      <w:proofErr w:type="gram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mol /</w:t>
      </w:r>
      <w:proofErr w:type="gram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1,0 liter = 0,055 mol L -1 .</w:t>
      </w:r>
    </w:p>
    <w:p w14:paraId="7AE608A1" w14:textId="77777777" w:rsidR="0072230B" w:rsidRPr="00CC27AD" w:rsidRDefault="0072230B" w:rsidP="0072230B">
      <w:pPr>
        <w:shd w:val="clear" w:color="auto" w:fill="F0FF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De </w:t>
      </w:r>
      <w:proofErr w:type="spell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pOH</w:t>
      </w:r>
      <w:proofErr w:type="spell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van het mengsel is dan </w:t>
      </w:r>
      <w:proofErr w:type="spell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pOH</w:t>
      </w:r>
      <w:proofErr w:type="spell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= - log </w:t>
      </w:r>
      <w:proofErr w:type="gram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( [</w:t>
      </w:r>
      <w:proofErr w:type="gram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OH - ] ) = - log ( 0,055 ) = 1,26</w:t>
      </w:r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 xml:space="preserve">Maar we willen de pH weten en niet de </w:t>
      </w:r>
      <w:proofErr w:type="spell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pOH</w:t>
      </w:r>
      <w:proofErr w:type="spell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...</w:t>
      </w:r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 xml:space="preserve">Als T = 298 K, dan geldt: pH = 14,00 - </w:t>
      </w:r>
      <w:proofErr w:type="spellStart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pOH</w:t>
      </w:r>
      <w:proofErr w:type="spell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 oftewel pH = 14,00 - 1,26 = 12,74.</w:t>
      </w:r>
    </w:p>
    <w:p w14:paraId="65E6010C" w14:textId="77777777" w:rsidR="0072230B" w:rsidRPr="00CC27AD" w:rsidRDefault="0072230B" w:rsidP="0072230B">
      <w:pPr>
        <w:shd w:val="clear" w:color="auto" w:fill="F0FF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CC27AD">
        <w:rPr>
          <w:rFonts w:ascii="Arial" w:eastAsia="Times New Roman" w:hAnsi="Arial" w:cs="Arial"/>
          <w:i/>
          <w:iCs/>
          <w:color w:val="000000"/>
          <w:sz w:val="18"/>
          <w:szCs w:val="18"/>
          <w:lang w:eastAsia="nl-NL"/>
        </w:rPr>
        <w:t xml:space="preserve">Controleer je antwoord en kijk of het logisch </w:t>
      </w:r>
      <w:proofErr w:type="gramStart"/>
      <w:r w:rsidRPr="00CC27AD">
        <w:rPr>
          <w:rFonts w:ascii="Arial" w:eastAsia="Times New Roman" w:hAnsi="Arial" w:cs="Arial"/>
          <w:i/>
          <w:iCs/>
          <w:color w:val="000000"/>
          <w:sz w:val="18"/>
          <w:szCs w:val="18"/>
          <w:lang w:eastAsia="nl-NL"/>
        </w:rPr>
        <w:t>is !</w:t>
      </w:r>
      <w:proofErr w:type="gramEnd"/>
      <w:r w:rsidRPr="00CC27AD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>Er blijven uiteindelijk OH - ionen over, dus de oplossing moet basisch zijn. Een pH-waarde van 12,74 hoort inderdaad bij een basische oplossing (zie plaatje boven).</w:t>
      </w:r>
    </w:p>
    <w:p w14:paraId="43C30D3D" w14:textId="77777777" w:rsidR="0072230B" w:rsidRPr="007B1B7F" w:rsidRDefault="0072230B" w:rsidP="0072230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CDFBBDF" w14:textId="77777777" w:rsidR="0072230B" w:rsidRDefault="0072230B" w:rsidP="0072230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Bereken voor elk van de acht oplossingen hoeveel procent van de opgeloste zuurmoleculen is geïoniseerd (m.a.w. de ionisatiegraad)</w:t>
      </w:r>
    </w:p>
    <w:p w14:paraId="1E372445" w14:textId="77777777" w:rsidR="0072230B" w:rsidRDefault="0072230B" w:rsidP="007223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32D7">
        <w:rPr>
          <w:noProof/>
          <w:lang w:eastAsia="nl-NL"/>
        </w:rPr>
        <w:lastRenderedPageBreak/>
        <w:drawing>
          <wp:inline distT="0" distB="0" distL="0" distR="0" wp14:anchorId="41836EAE" wp14:editId="6A39D6B0">
            <wp:extent cx="5572125" cy="2019300"/>
            <wp:effectExtent l="0" t="0" r="952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71EC4" w14:textId="77777777" w:rsidR="0072230B" w:rsidRPr="007B1B7F" w:rsidRDefault="0072230B" w:rsidP="007223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42BC8" w14:textId="77777777" w:rsidR="0072230B" w:rsidRPr="007B1B7F" w:rsidRDefault="0072230B" w:rsidP="0072230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Rangschik de verkregen waarden in een tabel.</w:t>
      </w:r>
    </w:p>
    <w:p w14:paraId="547064AE" w14:textId="77777777" w:rsidR="0072230B" w:rsidRDefault="0072230B" w:rsidP="0072230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1B7F">
        <w:rPr>
          <w:rFonts w:ascii="Arial" w:hAnsi="Arial" w:cs="Arial"/>
          <w:sz w:val="24"/>
          <w:szCs w:val="24"/>
        </w:rPr>
        <w:t>Verklaar het verschillende gedrag van de zuren.</w:t>
      </w:r>
    </w:p>
    <w:p w14:paraId="76D35CEC" w14:textId="77777777" w:rsidR="0072230B" w:rsidRDefault="0072230B" w:rsidP="007223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0B14A" w14:textId="77777777" w:rsidR="0072230B" w:rsidRPr="00E71C2C" w:rsidRDefault="0072230B" w:rsidP="0072230B"/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955"/>
        <w:gridCol w:w="3105"/>
      </w:tblGrid>
      <w:tr w:rsidR="0072230B" w:rsidRPr="00E32C4E" w14:paraId="41BC93A4" w14:textId="77777777" w:rsidTr="006B2FDA">
        <w:trPr>
          <w:trHeight w:val="435"/>
        </w:trPr>
        <w:tc>
          <w:tcPr>
            <w:tcW w:w="2405" w:type="dxa"/>
          </w:tcPr>
          <w:p w14:paraId="20BE188F" w14:textId="77777777" w:rsidR="0072230B" w:rsidRPr="00CC27AD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pH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HCL-opl.</w:t>
            </w:r>
          </w:p>
        </w:tc>
        <w:tc>
          <w:tcPr>
            <w:tcW w:w="2955" w:type="dxa"/>
          </w:tcPr>
          <w:p w14:paraId="37C0F406" w14:textId="77777777" w:rsidR="0072230B" w:rsidRPr="00E32C4E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Sterk zuur</w:t>
            </w:r>
          </w:p>
        </w:tc>
        <w:tc>
          <w:tcPr>
            <w:tcW w:w="3105" w:type="dxa"/>
          </w:tcPr>
          <w:p w14:paraId="005E6E5D" w14:textId="77777777" w:rsidR="0072230B" w:rsidRPr="00E32C4E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30B" w:rsidRPr="00E32C4E" w14:paraId="028D757A" w14:textId="77777777" w:rsidTr="006B2FDA">
        <w:trPr>
          <w:trHeight w:val="450"/>
        </w:trPr>
        <w:tc>
          <w:tcPr>
            <w:tcW w:w="2405" w:type="dxa"/>
          </w:tcPr>
          <w:p w14:paraId="7A78DAB6" w14:textId="77777777" w:rsidR="0072230B" w:rsidRPr="00E32C4E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 M</w:t>
            </w:r>
          </w:p>
        </w:tc>
        <w:tc>
          <w:tcPr>
            <w:tcW w:w="2955" w:type="dxa"/>
          </w:tcPr>
          <w:p w14:paraId="096B6212" w14:textId="77777777" w:rsidR="0072230B" w:rsidRPr="0082406C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3105" w:type="dxa"/>
          </w:tcPr>
          <w:p w14:paraId="779DFA04" w14:textId="77777777" w:rsidR="0072230B" w:rsidRPr="00E32C4E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30B" w:rsidRPr="00E32C4E" w14:paraId="1372BCE3" w14:textId="77777777" w:rsidTr="006B2FDA">
        <w:trPr>
          <w:trHeight w:val="450"/>
        </w:trPr>
        <w:tc>
          <w:tcPr>
            <w:tcW w:w="2405" w:type="dxa"/>
          </w:tcPr>
          <w:p w14:paraId="07E06CEA" w14:textId="77777777" w:rsidR="0072230B" w:rsidRPr="00E32C4E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0,01 M</w:t>
            </w:r>
          </w:p>
        </w:tc>
        <w:tc>
          <w:tcPr>
            <w:tcW w:w="2955" w:type="dxa"/>
          </w:tcPr>
          <w:p w14:paraId="47BF0B33" w14:textId="77777777" w:rsidR="0072230B" w:rsidRPr="0082406C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1,82</w:t>
            </w:r>
          </w:p>
        </w:tc>
        <w:tc>
          <w:tcPr>
            <w:tcW w:w="3105" w:type="dxa"/>
          </w:tcPr>
          <w:p w14:paraId="071D8B39" w14:textId="77777777" w:rsidR="0072230B" w:rsidRPr="00E32C4E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30B" w:rsidRPr="00E32C4E" w14:paraId="35FB4D98" w14:textId="77777777" w:rsidTr="006B2FDA">
        <w:trPr>
          <w:trHeight w:val="450"/>
        </w:trPr>
        <w:tc>
          <w:tcPr>
            <w:tcW w:w="2405" w:type="dxa"/>
          </w:tcPr>
          <w:p w14:paraId="33C50644" w14:textId="77777777" w:rsidR="0072230B" w:rsidRPr="00E32C4E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0,001 M</w:t>
            </w:r>
          </w:p>
        </w:tc>
        <w:tc>
          <w:tcPr>
            <w:tcW w:w="2955" w:type="dxa"/>
          </w:tcPr>
          <w:p w14:paraId="288E2237" w14:textId="77777777" w:rsidR="0072230B" w:rsidRPr="0082406C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2,87</w:t>
            </w:r>
          </w:p>
        </w:tc>
        <w:tc>
          <w:tcPr>
            <w:tcW w:w="3105" w:type="dxa"/>
          </w:tcPr>
          <w:p w14:paraId="6FC364B4" w14:textId="77777777" w:rsidR="0072230B" w:rsidRPr="00E32C4E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30B" w:rsidRPr="00E32C4E" w14:paraId="11031FFF" w14:textId="77777777" w:rsidTr="006B2FDA">
        <w:trPr>
          <w:trHeight w:val="450"/>
        </w:trPr>
        <w:tc>
          <w:tcPr>
            <w:tcW w:w="2405" w:type="dxa"/>
          </w:tcPr>
          <w:p w14:paraId="04DC91F8" w14:textId="77777777" w:rsidR="0072230B" w:rsidRPr="00E32C4E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0,0001 M</w:t>
            </w:r>
          </w:p>
        </w:tc>
        <w:tc>
          <w:tcPr>
            <w:tcW w:w="2955" w:type="dxa"/>
          </w:tcPr>
          <w:p w14:paraId="1CD89117" w14:textId="77777777" w:rsidR="0072230B" w:rsidRPr="0082406C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4,42</w:t>
            </w:r>
          </w:p>
        </w:tc>
        <w:tc>
          <w:tcPr>
            <w:tcW w:w="3105" w:type="dxa"/>
          </w:tcPr>
          <w:p w14:paraId="3B42E976" w14:textId="77777777" w:rsidR="0072230B" w:rsidRPr="00E32C4E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30B" w:rsidRPr="00E32C4E" w14:paraId="17767DF2" w14:textId="77777777" w:rsidTr="006B2FDA">
        <w:trPr>
          <w:trHeight w:val="450"/>
        </w:trPr>
        <w:tc>
          <w:tcPr>
            <w:tcW w:w="2405" w:type="dxa"/>
          </w:tcPr>
          <w:p w14:paraId="3FEF4218" w14:textId="77777777" w:rsidR="0072230B" w:rsidRPr="00CC27AD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C27AD">
              <w:rPr>
                <w:rFonts w:ascii="Arial" w:hAnsi="Arial" w:cs="Arial"/>
                <w:b/>
                <w:sz w:val="24"/>
                <w:szCs w:val="24"/>
              </w:rPr>
              <w:t>pH</w:t>
            </w:r>
            <w:proofErr w:type="gramEnd"/>
            <w:r w:rsidRPr="00CC27AD">
              <w:rPr>
                <w:rFonts w:ascii="Arial" w:hAnsi="Arial" w:cs="Arial"/>
                <w:b/>
                <w:sz w:val="24"/>
                <w:szCs w:val="24"/>
              </w:rPr>
              <w:t xml:space="preserve"> azijnzuur-opl.</w:t>
            </w:r>
          </w:p>
        </w:tc>
        <w:tc>
          <w:tcPr>
            <w:tcW w:w="2955" w:type="dxa"/>
          </w:tcPr>
          <w:p w14:paraId="58C75EFF" w14:textId="77777777" w:rsidR="0072230B" w:rsidRPr="00F10C05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C05">
              <w:rPr>
                <w:rFonts w:ascii="Arial" w:hAnsi="Arial" w:cs="Arial"/>
                <w:b/>
                <w:sz w:val="24"/>
                <w:szCs w:val="24"/>
              </w:rPr>
              <w:t>Zwak zuur</w:t>
            </w:r>
          </w:p>
        </w:tc>
        <w:tc>
          <w:tcPr>
            <w:tcW w:w="3105" w:type="dxa"/>
          </w:tcPr>
          <w:p w14:paraId="73943307" w14:textId="77777777" w:rsidR="0072230B" w:rsidRPr="00E32C4E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30B" w:rsidRPr="00E32C4E" w14:paraId="341FF641" w14:textId="77777777" w:rsidTr="006B2FDA">
        <w:trPr>
          <w:trHeight w:val="450"/>
        </w:trPr>
        <w:tc>
          <w:tcPr>
            <w:tcW w:w="2405" w:type="dxa"/>
          </w:tcPr>
          <w:p w14:paraId="37CA5DB1" w14:textId="77777777" w:rsidR="0072230B" w:rsidRPr="00CC27AD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 M</w:t>
            </w:r>
          </w:p>
        </w:tc>
        <w:tc>
          <w:tcPr>
            <w:tcW w:w="2955" w:type="dxa"/>
          </w:tcPr>
          <w:p w14:paraId="697932A7" w14:textId="77777777" w:rsidR="0072230B" w:rsidRPr="0082406C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2,71</w:t>
            </w:r>
          </w:p>
        </w:tc>
        <w:tc>
          <w:tcPr>
            <w:tcW w:w="3105" w:type="dxa"/>
          </w:tcPr>
          <w:p w14:paraId="69992B53" w14:textId="77777777" w:rsidR="0072230B" w:rsidRPr="00E32C4E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30B" w:rsidRPr="00E32C4E" w14:paraId="0914A062" w14:textId="77777777" w:rsidTr="006B2FDA">
        <w:trPr>
          <w:trHeight w:val="450"/>
        </w:trPr>
        <w:tc>
          <w:tcPr>
            <w:tcW w:w="2405" w:type="dxa"/>
          </w:tcPr>
          <w:p w14:paraId="4936F30E" w14:textId="77777777" w:rsidR="0072230B" w:rsidRPr="00E32C4E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0,01 M</w:t>
            </w:r>
          </w:p>
        </w:tc>
        <w:tc>
          <w:tcPr>
            <w:tcW w:w="2955" w:type="dxa"/>
          </w:tcPr>
          <w:p w14:paraId="5C1738F3" w14:textId="77777777" w:rsidR="0072230B" w:rsidRPr="0082406C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  <w:tc>
          <w:tcPr>
            <w:tcW w:w="3105" w:type="dxa"/>
          </w:tcPr>
          <w:p w14:paraId="01F0AC74" w14:textId="77777777" w:rsidR="0072230B" w:rsidRPr="00E32C4E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30B" w:rsidRPr="00E32C4E" w14:paraId="6DE5797F" w14:textId="77777777" w:rsidTr="006B2FDA">
        <w:trPr>
          <w:trHeight w:val="450"/>
        </w:trPr>
        <w:tc>
          <w:tcPr>
            <w:tcW w:w="2405" w:type="dxa"/>
          </w:tcPr>
          <w:p w14:paraId="77597298" w14:textId="77777777" w:rsidR="0072230B" w:rsidRPr="00E32C4E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0,001 M</w:t>
            </w:r>
          </w:p>
        </w:tc>
        <w:tc>
          <w:tcPr>
            <w:tcW w:w="2955" w:type="dxa"/>
          </w:tcPr>
          <w:p w14:paraId="3D8E1B62" w14:textId="77777777" w:rsidR="0072230B" w:rsidRPr="0082406C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3,86</w:t>
            </w:r>
          </w:p>
        </w:tc>
        <w:tc>
          <w:tcPr>
            <w:tcW w:w="3105" w:type="dxa"/>
          </w:tcPr>
          <w:p w14:paraId="0FBD57FF" w14:textId="77777777" w:rsidR="0072230B" w:rsidRPr="00E32C4E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30B" w:rsidRPr="00E32C4E" w14:paraId="0648AA13" w14:textId="77777777" w:rsidTr="006B2FDA">
        <w:trPr>
          <w:trHeight w:val="450"/>
        </w:trPr>
        <w:tc>
          <w:tcPr>
            <w:tcW w:w="2405" w:type="dxa"/>
          </w:tcPr>
          <w:p w14:paraId="1772EF41" w14:textId="77777777" w:rsidR="0072230B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0,0001 M</w:t>
            </w:r>
          </w:p>
        </w:tc>
        <w:tc>
          <w:tcPr>
            <w:tcW w:w="2955" w:type="dxa"/>
          </w:tcPr>
          <w:p w14:paraId="2F515CAB" w14:textId="77777777" w:rsidR="0072230B" w:rsidRPr="0082406C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4,80</w:t>
            </w:r>
          </w:p>
        </w:tc>
        <w:tc>
          <w:tcPr>
            <w:tcW w:w="3105" w:type="dxa"/>
          </w:tcPr>
          <w:p w14:paraId="5F5CCD9B" w14:textId="77777777" w:rsidR="0072230B" w:rsidRPr="00E32C4E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30B" w:rsidRPr="00E32C4E" w14:paraId="389E9128" w14:textId="77777777" w:rsidTr="006B2FDA">
        <w:trPr>
          <w:trHeight w:val="450"/>
        </w:trPr>
        <w:tc>
          <w:tcPr>
            <w:tcW w:w="2405" w:type="dxa"/>
          </w:tcPr>
          <w:p w14:paraId="2CB14A8F" w14:textId="77777777" w:rsidR="0072230B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8861782" w14:textId="77777777" w:rsidR="0072230B" w:rsidRPr="0082406C" w:rsidRDefault="0072230B" w:rsidP="006B2F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409B9C" w14:textId="77777777" w:rsidR="0072230B" w:rsidRPr="00E32C4E" w:rsidRDefault="0072230B" w:rsidP="006B2F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336B12" w14:textId="77777777" w:rsidR="0072230B" w:rsidRDefault="0072230B" w:rsidP="0072230B">
      <w:pPr>
        <w:rPr>
          <w:rFonts w:ascii="Arial" w:hAnsi="Arial" w:cs="Arial"/>
          <w:sz w:val="24"/>
          <w:szCs w:val="24"/>
        </w:rPr>
      </w:pPr>
    </w:p>
    <w:p w14:paraId="6D9F6C93" w14:textId="77777777" w:rsidR="0072230B" w:rsidRDefault="0072230B" w:rsidP="0072230B">
      <w:pPr>
        <w:rPr>
          <w:rFonts w:ascii="Arial" w:hAnsi="Arial" w:cs="Arial"/>
          <w:sz w:val="24"/>
          <w:szCs w:val="24"/>
        </w:rPr>
      </w:pPr>
    </w:p>
    <w:p w14:paraId="181537D8" w14:textId="77777777" w:rsidR="0072230B" w:rsidRDefault="0072230B" w:rsidP="0072230B">
      <w:pPr>
        <w:rPr>
          <w:rFonts w:ascii="Arial" w:hAnsi="Arial" w:cs="Arial"/>
          <w:sz w:val="24"/>
          <w:szCs w:val="24"/>
        </w:rPr>
      </w:pPr>
    </w:p>
    <w:p w14:paraId="010C1770" w14:textId="77777777" w:rsidR="0072230B" w:rsidRDefault="0072230B" w:rsidP="0072230B">
      <w:pPr>
        <w:rPr>
          <w:rFonts w:ascii="Arial" w:hAnsi="Arial" w:cs="Arial"/>
          <w:sz w:val="24"/>
          <w:szCs w:val="24"/>
        </w:rPr>
      </w:pPr>
    </w:p>
    <w:p w14:paraId="47EBDF7B" w14:textId="77777777" w:rsidR="0072230B" w:rsidRDefault="0072230B" w:rsidP="0072230B">
      <w:pPr>
        <w:rPr>
          <w:rFonts w:ascii="Arial" w:hAnsi="Arial" w:cs="Arial"/>
          <w:sz w:val="24"/>
          <w:szCs w:val="24"/>
        </w:rPr>
      </w:pPr>
    </w:p>
    <w:p w14:paraId="3EE94993" w14:textId="77777777" w:rsidR="0072230B" w:rsidRDefault="0072230B" w:rsidP="0072230B">
      <w:pPr>
        <w:rPr>
          <w:rFonts w:ascii="Arial" w:hAnsi="Arial" w:cs="Arial"/>
          <w:sz w:val="24"/>
          <w:szCs w:val="24"/>
        </w:rPr>
      </w:pPr>
    </w:p>
    <w:p w14:paraId="16B8742E" w14:textId="77777777" w:rsidR="0072230B" w:rsidRDefault="0072230B" w:rsidP="0072230B">
      <w:pPr>
        <w:rPr>
          <w:rFonts w:ascii="Arial" w:hAnsi="Arial" w:cs="Arial"/>
          <w:sz w:val="24"/>
          <w:szCs w:val="24"/>
        </w:rPr>
      </w:pPr>
    </w:p>
    <w:p w14:paraId="3D4DD224" w14:textId="77777777" w:rsidR="0072230B" w:rsidRDefault="0072230B" w:rsidP="0072230B">
      <w:pPr>
        <w:rPr>
          <w:rFonts w:ascii="Arial" w:hAnsi="Arial" w:cs="Arial"/>
          <w:sz w:val="24"/>
          <w:szCs w:val="24"/>
        </w:rPr>
      </w:pPr>
    </w:p>
    <w:p w14:paraId="6D838937" w14:textId="77777777" w:rsidR="0072230B" w:rsidRDefault="0072230B" w:rsidP="0072230B">
      <w:pPr>
        <w:rPr>
          <w:rFonts w:ascii="Arial" w:hAnsi="Arial" w:cs="Arial"/>
          <w:sz w:val="24"/>
          <w:szCs w:val="24"/>
        </w:rPr>
      </w:pPr>
    </w:p>
    <w:p w14:paraId="2F9A3FB8" w14:textId="77777777" w:rsidR="0072230B" w:rsidRDefault="0072230B" w:rsidP="007223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Ionisatiegraad</w:t>
      </w:r>
    </w:p>
    <w:p w14:paraId="4B8B432B" w14:textId="77777777" w:rsidR="0072230B" w:rsidRDefault="0072230B" w:rsidP="0072230B">
      <w:pPr>
        <w:rPr>
          <w:rFonts w:ascii="Arial" w:hAnsi="Arial" w:cs="Arial"/>
          <w:sz w:val="24"/>
          <w:szCs w:val="24"/>
        </w:rPr>
      </w:pPr>
      <w:r w:rsidRPr="003666E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7EE07BC" wp14:editId="11ABA36C">
                <wp:extent cx="304800" cy="304800"/>
                <wp:effectExtent l="0" t="0" r="0" b="0"/>
                <wp:docPr id="29" name="Rechthoek 29" descr="blob:https://web.whatsapp.com/a9af474c-2530-4abb-ae6b-d4bc4582c9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0B8CF" id="Rechthoek 29" o:spid="_x0000_s1026" alt="blob:https://web.whatsapp.com/a9af474c-2530-4abb-ae6b-d4bc4582c9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ZyzIqSACAAARBAAADgAAAAAAAAAAAAAAAAAuAgAAZHJzL2Uyb0RvYy54bWxQSwECLQAU&#10;AAYACAAAACEATKDpLNgAAAADAQAADwAAAAAAAAAAAAAAAAB6BAAAZHJzL2Rvd25yZXYueG1sUEsF&#10;BgAAAAAEAAQA8wAAAH8FAAAAAA==&#10;" filled="f" stroked="f">
                <o:lock v:ext="edit" aspectratio="t"/>
                <w10:anchorlock/>
              </v:rect>
            </w:pict>
          </mc:Fallback>
        </mc:AlternateContent>
      </w:r>
      <w:r w:rsidRPr="003666EC">
        <w:rPr>
          <w:noProof/>
          <w:lang w:eastAsia="nl-NL"/>
        </w:rPr>
        <w:t xml:space="preserve"> </w:t>
      </w: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00A91DD6" wp14:editId="72EA45AC">
                <wp:extent cx="304800" cy="304800"/>
                <wp:effectExtent l="0" t="0" r="0" b="0"/>
                <wp:docPr id="30" name="AutoShape 4" descr="blob:https://web.whatsapp.com/a9af474c-2530-4abb-ae6b-d4bc4582c9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5D9A03" id="AutoShape 4" o:spid="_x0000_s1026" alt="blob:https://web.whatsapp.com/a9af474c-2530-4abb-ae6b-d4bc4582c9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SVTsx0CAAAQBA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  <w:r w:rsidRPr="003666EC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207FDAC3" wp14:editId="63F832D8">
            <wp:extent cx="7318060" cy="4971473"/>
            <wp:effectExtent l="0" t="7938" r="8573" b="8572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25387" cy="497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CB3D8" w14:textId="77777777" w:rsidR="0072230B" w:rsidRDefault="0072230B" w:rsidP="0072230B">
      <w:pPr>
        <w:rPr>
          <w:rFonts w:ascii="Arial" w:hAnsi="Arial" w:cs="Arial"/>
          <w:sz w:val="24"/>
          <w:szCs w:val="24"/>
        </w:rPr>
      </w:pPr>
    </w:p>
    <w:sectPr w:rsidR="0072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D67B4"/>
    <w:multiLevelType w:val="hybridMultilevel"/>
    <w:tmpl w:val="D842F00A"/>
    <w:lvl w:ilvl="0" w:tplc="F4B43FE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73102"/>
    <w:multiLevelType w:val="hybridMultilevel"/>
    <w:tmpl w:val="A4EA4D26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8C6CB0"/>
    <w:multiLevelType w:val="hybridMultilevel"/>
    <w:tmpl w:val="96DE60E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0B"/>
    <w:rsid w:val="002E7641"/>
    <w:rsid w:val="0072230B"/>
    <w:rsid w:val="00F3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C407"/>
  <w15:chartTrackingRefBased/>
  <w15:docId w15:val="{3CABC8EE-5CDF-48F7-9723-03CB8730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230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8">
    <w:name w:val="style8"/>
    <w:basedOn w:val="Standaard"/>
    <w:rsid w:val="0072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72230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2230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2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l.wikipedia.org/wiki/Voltmeter" TargetMode="External"/><Relationship Id="rId18" Type="http://schemas.openxmlformats.org/officeDocument/2006/relationships/hyperlink" Target="https://nl.wikipedia.org/w/index.php?title=Ijkvrijheid&amp;action=edit&amp;redlink=1" TargetMode="External"/><Relationship Id="rId26" Type="http://schemas.openxmlformats.org/officeDocument/2006/relationships/hyperlink" Target="https://nl.wikipedia.org/wiki/Buffer_(scheikunde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l.wikipedia.org/wiki/Zwaartekrach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l.wikipedia.org/wiki/PH" TargetMode="External"/><Relationship Id="rId12" Type="http://schemas.openxmlformats.org/officeDocument/2006/relationships/hyperlink" Target="https://nl.wikipedia.org/wiki/Elektrische_weerstand_(eigenschap)" TargetMode="External"/><Relationship Id="rId17" Type="http://schemas.openxmlformats.org/officeDocument/2006/relationships/hyperlink" Target="https://nl.wikipedia.org/wiki/Deeltje" TargetMode="External"/><Relationship Id="rId25" Type="http://schemas.openxmlformats.org/officeDocument/2006/relationships/hyperlink" Target="https://nl.wikipedia.org/wiki/IJkin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l.wikipedia.org/wiki/Kracht" TargetMode="External"/><Relationship Id="rId20" Type="http://schemas.openxmlformats.org/officeDocument/2006/relationships/hyperlink" Target="https://nl.wikipedia.org/wiki/Scalair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nl.wikipedia.org/wiki/Potentiaal" TargetMode="External"/><Relationship Id="rId11" Type="http://schemas.openxmlformats.org/officeDocument/2006/relationships/hyperlink" Target="https://nl.wikipedia.org/wiki/Zilverchloride-elektrode" TargetMode="External"/><Relationship Id="rId24" Type="http://schemas.openxmlformats.org/officeDocument/2006/relationships/hyperlink" Target="https://nl.wikipedia.org/wiki/Magnetisme" TargetMode="External"/><Relationship Id="rId32" Type="http://schemas.openxmlformats.org/officeDocument/2006/relationships/image" Target="media/image4.png"/><Relationship Id="rId5" Type="http://schemas.openxmlformats.org/officeDocument/2006/relationships/hyperlink" Target="http://www.biologiepagina.nl" TargetMode="External"/><Relationship Id="rId15" Type="http://schemas.openxmlformats.org/officeDocument/2006/relationships/hyperlink" Target="https://nl.wikipedia.org/wiki/Natuurkundige_grootheid" TargetMode="External"/><Relationship Id="rId23" Type="http://schemas.openxmlformats.org/officeDocument/2006/relationships/hyperlink" Target="https://nl.wikipedia.org/wiki/Vectorpotentiaal" TargetMode="External"/><Relationship Id="rId28" Type="http://schemas.openxmlformats.org/officeDocument/2006/relationships/hyperlink" Target="https://commons.wikimedia.org/wiki/File:PH_Meter.jpg" TargetMode="External"/><Relationship Id="rId10" Type="http://schemas.openxmlformats.org/officeDocument/2006/relationships/hyperlink" Target="https://nl.wikipedia.org/wiki/Zilver" TargetMode="External"/><Relationship Id="rId19" Type="http://schemas.openxmlformats.org/officeDocument/2006/relationships/hyperlink" Target="https://nl.wikipedia.org/wiki/Getal_(wiskunde)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Glaselektrode" TargetMode="External"/><Relationship Id="rId14" Type="http://schemas.openxmlformats.org/officeDocument/2006/relationships/hyperlink" Target="https://nl.wikipedia.org/wiki/Impedantie" TargetMode="External"/><Relationship Id="rId22" Type="http://schemas.openxmlformats.org/officeDocument/2006/relationships/hyperlink" Target="https://nl.wikipedia.org/wiki/Elektrostatica" TargetMode="External"/><Relationship Id="rId27" Type="http://schemas.openxmlformats.org/officeDocument/2006/relationships/hyperlink" Target="https://nl.wikipedia.org/wiki/Elektrische_spanning" TargetMode="External"/><Relationship Id="rId30" Type="http://schemas.openxmlformats.org/officeDocument/2006/relationships/image" Target="media/image2.png"/><Relationship Id="rId8" Type="http://schemas.openxmlformats.org/officeDocument/2006/relationships/hyperlink" Target="https://nl.wikipedia.org/wiki/Potentia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1310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kuijper</dc:creator>
  <cp:keywords/>
  <dc:description/>
  <cp:lastModifiedBy>theo kuijper</cp:lastModifiedBy>
  <cp:revision>1</cp:revision>
  <dcterms:created xsi:type="dcterms:W3CDTF">2020-06-26T09:23:00Z</dcterms:created>
  <dcterms:modified xsi:type="dcterms:W3CDTF">2020-06-26T09:41:00Z</dcterms:modified>
</cp:coreProperties>
</file>